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F3120F" w:rsidP="00F3120F">
      <w:pPr>
        <w:pStyle w:val="4"/>
        <w:ind w:firstLine="5529"/>
      </w:pPr>
      <w:r>
        <w:t xml:space="preserve"> </w:t>
      </w:r>
      <w:r w:rsidR="00EA0CFD"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CC0C04" w:rsidRPr="004E0A87" w:rsidRDefault="00737247" w:rsidP="004E0A87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32645E">
        <w:rPr>
          <w:sz w:val="24"/>
          <w:szCs w:val="24"/>
          <w:lang w:val="uk-UA"/>
        </w:rPr>
        <w:t>14</w:t>
      </w:r>
      <w:r w:rsidR="00CA2510">
        <w:rPr>
          <w:sz w:val="24"/>
          <w:szCs w:val="24"/>
          <w:lang w:val="uk-UA"/>
        </w:rPr>
        <w:t>»</w:t>
      </w:r>
      <w:r w:rsidR="0032645E">
        <w:rPr>
          <w:sz w:val="24"/>
          <w:szCs w:val="24"/>
          <w:lang w:val="uk-UA"/>
        </w:rPr>
        <w:t xml:space="preserve"> вересня</w:t>
      </w:r>
      <w:r w:rsidR="00B43D8E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>20</w:t>
      </w:r>
      <w:r w:rsidR="0032645E">
        <w:rPr>
          <w:sz w:val="24"/>
          <w:szCs w:val="24"/>
          <w:lang w:val="uk-UA"/>
        </w:rPr>
        <w:t>21</w:t>
      </w:r>
      <w:r w:rsidR="00F57E07">
        <w:rPr>
          <w:sz w:val="24"/>
          <w:szCs w:val="24"/>
          <w:lang w:val="uk-UA"/>
        </w:rPr>
        <w:t xml:space="preserve"> </w:t>
      </w:r>
      <w:r w:rsidR="001E453A">
        <w:rPr>
          <w:sz w:val="24"/>
          <w:szCs w:val="24"/>
          <w:lang w:val="uk-UA"/>
        </w:rPr>
        <w:t>№</w:t>
      </w:r>
      <w:r w:rsidR="0032645E">
        <w:rPr>
          <w:sz w:val="24"/>
          <w:szCs w:val="24"/>
          <w:lang w:val="uk-UA"/>
        </w:rPr>
        <w:t xml:space="preserve"> 128</w:t>
      </w:r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</w:t>
      </w:r>
      <w:r w:rsidR="00C07F19">
        <w:rPr>
          <w:b/>
          <w:sz w:val="24"/>
          <w:szCs w:val="24"/>
          <w:lang w:val="uk-UA"/>
        </w:rPr>
        <w:t xml:space="preserve">вакантної </w:t>
      </w:r>
      <w:r w:rsidR="001E453A" w:rsidRPr="005D6D9A">
        <w:rPr>
          <w:b/>
          <w:sz w:val="24"/>
          <w:szCs w:val="24"/>
          <w:lang w:val="uk-UA"/>
        </w:rPr>
        <w:t>посади</w:t>
      </w:r>
    </w:p>
    <w:p w:rsidR="007F4C20" w:rsidRPr="006863DF" w:rsidRDefault="0015310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D6D9A">
        <w:rPr>
          <w:b/>
          <w:lang w:val="uk-UA"/>
        </w:rPr>
        <w:t>державної служби категорії «</w:t>
      </w:r>
      <w:r w:rsidR="00C07F19">
        <w:rPr>
          <w:b/>
          <w:lang w:val="uk-UA"/>
        </w:rPr>
        <w:t>В</w:t>
      </w:r>
      <w:r w:rsidR="001E453A" w:rsidRPr="005D6D9A">
        <w:rPr>
          <w:b/>
          <w:lang w:val="uk-UA"/>
        </w:rPr>
        <w:t>»</w:t>
      </w:r>
      <w:r w:rsidR="001E453A" w:rsidRPr="005D6D9A">
        <w:rPr>
          <w:b/>
          <w:sz w:val="28"/>
          <w:szCs w:val="28"/>
          <w:lang w:val="uk-UA"/>
        </w:rPr>
        <w:t xml:space="preserve"> </w:t>
      </w:r>
      <w:r w:rsidR="005C01AA" w:rsidRPr="005D6D9A">
        <w:rPr>
          <w:b/>
          <w:sz w:val="28"/>
          <w:szCs w:val="28"/>
          <w:lang w:val="uk-UA"/>
        </w:rPr>
        <w:t xml:space="preserve">- </w:t>
      </w:r>
      <w:r w:rsidR="000F62F9">
        <w:rPr>
          <w:b/>
          <w:lang w:val="uk-UA"/>
        </w:rPr>
        <w:t>головного</w:t>
      </w:r>
      <w:r w:rsidR="00C07F19" w:rsidRPr="00C07F19">
        <w:rPr>
          <w:b/>
          <w:lang w:val="uk-UA"/>
        </w:rPr>
        <w:t xml:space="preserve"> </w:t>
      </w:r>
      <w:r w:rsidR="00C07F19">
        <w:rPr>
          <w:b/>
          <w:lang w:val="uk-UA"/>
        </w:rPr>
        <w:t>спеціал</w:t>
      </w:r>
      <w:r w:rsidR="00093AF4">
        <w:rPr>
          <w:b/>
          <w:lang w:val="uk-UA"/>
        </w:rPr>
        <w:t>іста відділу організаційно – аналітичної діяльності, взаємодії з громадськістю та ЗМІ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BC2F62" w:rsidTr="00EB5FA6">
        <w:trPr>
          <w:trHeight w:val="58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20" w:rsidRDefault="00B11F20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реалізація функціонального</w:t>
            </w:r>
            <w:r w:rsidRPr="0060281E">
              <w:rPr>
                <w:lang w:val="uk-UA"/>
              </w:rPr>
              <w:t xml:space="preserve"> напрям</w:t>
            </w:r>
            <w:r>
              <w:rPr>
                <w:lang w:val="uk-UA"/>
              </w:rPr>
              <w:t>ку</w:t>
            </w:r>
            <w:r w:rsidRPr="0060281E">
              <w:rPr>
                <w:lang w:val="uk-UA"/>
              </w:rPr>
              <w:t xml:space="preserve"> діяльно</w:t>
            </w:r>
            <w:r>
              <w:rPr>
                <w:lang w:val="uk-UA"/>
              </w:rPr>
              <w:t xml:space="preserve">сті відділу щодо організації </w:t>
            </w:r>
            <w:proofErr w:type="spellStart"/>
            <w:r>
              <w:rPr>
                <w:lang w:val="uk-UA"/>
              </w:rPr>
              <w:t>зв’</w:t>
            </w:r>
            <w:r w:rsidRPr="0060281E">
              <w:rPr>
                <w:lang w:val="uk-UA"/>
              </w:rPr>
              <w:t>язків</w:t>
            </w:r>
            <w:proofErr w:type="spellEnd"/>
            <w:r w:rsidRPr="0060281E">
              <w:rPr>
                <w:lang w:val="uk-UA"/>
              </w:rPr>
              <w:t xml:space="preserve"> з громадськістю</w:t>
            </w:r>
            <w:r>
              <w:rPr>
                <w:lang w:val="uk-UA"/>
              </w:rPr>
              <w:t xml:space="preserve"> та засобами масової інформації;</w:t>
            </w:r>
          </w:p>
          <w:p w:rsidR="00B11F20" w:rsidRPr="00B11F20" w:rsidRDefault="00B11F20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здійснення</w:t>
            </w:r>
            <w:r w:rsidRPr="0060281E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збору</w:t>
            </w:r>
            <w:r w:rsidRPr="0060281E">
              <w:rPr>
                <w:lang w:val="uk-UA"/>
              </w:rPr>
              <w:t>, аналіз</w:t>
            </w:r>
            <w:r>
              <w:rPr>
                <w:lang w:val="uk-UA"/>
              </w:rPr>
              <w:t>у</w:t>
            </w:r>
            <w:r w:rsidRPr="0060281E">
              <w:rPr>
                <w:lang w:val="uk-UA"/>
              </w:rPr>
              <w:t xml:space="preserve"> та узагальнення отриманої інформації з питань розвитку та організації роботи </w:t>
            </w:r>
            <w:proofErr w:type="spellStart"/>
            <w:r w:rsidRPr="0060281E">
              <w:rPr>
                <w:lang w:val="uk-UA"/>
              </w:rPr>
              <w:t>зв’язків</w:t>
            </w:r>
            <w:proofErr w:type="spellEnd"/>
            <w:r w:rsidRPr="0060281E">
              <w:rPr>
                <w:lang w:val="uk-UA"/>
              </w:rPr>
              <w:t xml:space="preserve"> з громадськістю</w:t>
            </w:r>
            <w:r>
              <w:rPr>
                <w:lang w:val="uk-UA"/>
              </w:rPr>
              <w:t xml:space="preserve"> та засобами масової інформації;</w:t>
            </w:r>
          </w:p>
          <w:p w:rsidR="00B11F20" w:rsidRPr="00B11F20" w:rsidRDefault="00B11F20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bCs/>
                <w:iCs/>
                <w:lang w:val="uk-UA"/>
              </w:rPr>
              <w:t>забезпечення</w:t>
            </w:r>
            <w:r w:rsidRPr="0060281E">
              <w:rPr>
                <w:bCs/>
                <w:iCs/>
                <w:lang w:val="uk-UA"/>
              </w:rPr>
              <w:t xml:space="preserve"> висвітлення </w:t>
            </w:r>
            <w:r>
              <w:rPr>
                <w:bCs/>
                <w:iCs/>
                <w:lang w:val="uk-UA"/>
              </w:rPr>
              <w:t xml:space="preserve">результатів </w:t>
            </w:r>
            <w:r w:rsidRPr="0060281E">
              <w:rPr>
                <w:bCs/>
                <w:iCs/>
                <w:lang w:val="uk-UA"/>
              </w:rPr>
              <w:t xml:space="preserve">роботи Інспекції в засобах масової інформації щодо охорони навколишнього природного середовища на території Харківської області та результатів здійснення </w:t>
            </w:r>
            <w:r>
              <w:rPr>
                <w:bCs/>
                <w:iCs/>
                <w:lang w:val="uk-UA"/>
              </w:rPr>
              <w:t xml:space="preserve">заходів </w:t>
            </w:r>
            <w:r w:rsidRPr="0060281E">
              <w:rPr>
                <w:bCs/>
                <w:iCs/>
                <w:lang w:val="uk-UA"/>
              </w:rPr>
              <w:t xml:space="preserve">державного </w:t>
            </w:r>
            <w:r>
              <w:rPr>
                <w:bCs/>
                <w:iCs/>
                <w:lang w:val="uk-UA"/>
              </w:rPr>
              <w:t>нагляду (</w:t>
            </w:r>
            <w:r w:rsidRPr="0060281E">
              <w:rPr>
                <w:bCs/>
                <w:iCs/>
                <w:lang w:val="uk-UA"/>
              </w:rPr>
              <w:t>контролю</w:t>
            </w:r>
            <w:r>
              <w:rPr>
                <w:bCs/>
                <w:iCs/>
                <w:lang w:val="uk-UA"/>
              </w:rPr>
              <w:t>)</w:t>
            </w:r>
            <w:r w:rsidRPr="0060281E">
              <w:rPr>
                <w:bCs/>
                <w:iCs/>
                <w:lang w:val="uk-UA"/>
              </w:rPr>
              <w:t xml:space="preserve"> за додержанням вимог природоохоронного законодавства</w:t>
            </w:r>
            <w:r>
              <w:rPr>
                <w:bCs/>
                <w:iCs/>
                <w:lang w:val="uk-UA"/>
              </w:rPr>
              <w:t>;</w:t>
            </w:r>
          </w:p>
          <w:p w:rsidR="00B11F20" w:rsidRPr="00B11F20" w:rsidRDefault="00B11F20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забезпечення</w:t>
            </w:r>
            <w:r w:rsidRPr="0060281E">
              <w:rPr>
                <w:lang w:val="uk-UA"/>
              </w:rPr>
              <w:t xml:space="preserve"> інформаційн</w:t>
            </w:r>
            <w:r>
              <w:rPr>
                <w:lang w:val="uk-UA"/>
              </w:rPr>
              <w:t>ого</w:t>
            </w:r>
            <w:r w:rsidRPr="0060281E">
              <w:rPr>
                <w:lang w:val="uk-UA"/>
              </w:rPr>
              <w:t xml:space="preserve"> наповнення веб-сайту та </w:t>
            </w:r>
            <w:proofErr w:type="spellStart"/>
            <w:r w:rsidRPr="0060281E">
              <w:rPr>
                <w:lang w:val="uk-UA"/>
              </w:rPr>
              <w:t>facebook</w:t>
            </w:r>
            <w:proofErr w:type="spellEnd"/>
            <w:r w:rsidRPr="0060281E">
              <w:rPr>
                <w:lang w:val="uk-UA"/>
              </w:rPr>
              <w:t xml:space="preserve"> сторінки Інспекції та надає інформацію до </w:t>
            </w:r>
            <w:proofErr w:type="spellStart"/>
            <w:r w:rsidRPr="0060281E">
              <w:rPr>
                <w:lang w:val="uk-UA"/>
              </w:rPr>
              <w:t>Держекоінспекції</w:t>
            </w:r>
            <w:proofErr w:type="spellEnd"/>
            <w:r w:rsidRPr="0060281E">
              <w:rPr>
                <w:lang w:val="uk-UA"/>
              </w:rPr>
              <w:t xml:space="preserve"> для можливого розміщення на веб-сайтах центр</w:t>
            </w:r>
            <w:r>
              <w:rPr>
                <w:lang w:val="uk-UA"/>
              </w:rPr>
              <w:t>альних органів виконавчої влади;</w:t>
            </w:r>
          </w:p>
          <w:p w:rsidR="00BC2F62" w:rsidRPr="00B11F20" w:rsidRDefault="002225BE" w:rsidP="00EB5FA6">
            <w:pPr>
              <w:pStyle w:val="ac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прове</w:t>
            </w:r>
            <w:r w:rsidR="00B11F20">
              <w:rPr>
                <w:lang w:val="uk-UA"/>
              </w:rPr>
              <w:t>дення</w:t>
            </w:r>
            <w:r w:rsidR="00B11F20" w:rsidRPr="0060281E">
              <w:rPr>
                <w:lang w:val="uk-UA"/>
              </w:rPr>
              <w:t xml:space="preserve"> а</w:t>
            </w:r>
            <w:proofErr w:type="spellStart"/>
            <w:r w:rsidR="00B11F20" w:rsidRPr="0060281E">
              <w:t>наліз</w:t>
            </w:r>
            <w:proofErr w:type="spellEnd"/>
            <w:r w:rsidR="00B11F20">
              <w:rPr>
                <w:lang w:val="uk-UA"/>
              </w:rPr>
              <w:t>у</w:t>
            </w:r>
            <w:r w:rsidR="00B11F20" w:rsidRPr="0060281E">
              <w:t xml:space="preserve"> нормативно-</w:t>
            </w:r>
            <w:proofErr w:type="spellStart"/>
            <w:r w:rsidR="00B11F20" w:rsidRPr="0060281E">
              <w:t>правових</w:t>
            </w:r>
            <w:proofErr w:type="spellEnd"/>
            <w:r w:rsidR="00B11F20" w:rsidRPr="0060281E">
              <w:t xml:space="preserve"> </w:t>
            </w:r>
            <w:proofErr w:type="spellStart"/>
            <w:r w:rsidR="00B11F20" w:rsidRPr="0060281E">
              <w:t>актів</w:t>
            </w:r>
            <w:proofErr w:type="spellEnd"/>
            <w:r w:rsidR="00B11F20" w:rsidRPr="0060281E">
              <w:rPr>
                <w:lang w:val="uk-UA"/>
              </w:rPr>
              <w:t xml:space="preserve"> у сфері роботи з громадськістю.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посадовий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0F62F9">
              <w:rPr>
                <w:sz w:val="24"/>
                <w:szCs w:val="24"/>
                <w:shd w:val="clear" w:color="auto" w:fill="FFFFFF"/>
                <w:lang w:val="uk-UA"/>
              </w:rPr>
              <w:t>55</w:t>
            </w:r>
            <w:r w:rsidR="00092A19">
              <w:rPr>
                <w:sz w:val="24"/>
                <w:szCs w:val="24"/>
                <w:shd w:val="clear" w:color="auto" w:fill="FFFFFF"/>
                <w:lang w:val="uk-UA"/>
              </w:rPr>
              <w:t>00</w:t>
            </w:r>
            <w:r w:rsidR="005D6D9A" w:rsidRPr="00D453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6D9A" w:rsidRPr="00D453FE">
              <w:rPr>
                <w:sz w:val="24"/>
                <w:szCs w:val="24"/>
              </w:rPr>
              <w:t>грн</w:t>
            </w:r>
            <w:proofErr w:type="spellEnd"/>
            <w:r w:rsidR="005D6D9A" w:rsidRPr="00D453FE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посадового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6" w:rsidRDefault="00214BF3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5C01AA" w:rsidRPr="006863DF">
              <w:rPr>
                <w:lang w:val="uk-UA"/>
              </w:rPr>
              <w:t>езстроково</w:t>
            </w:r>
          </w:p>
          <w:p w:rsidR="00093AF4" w:rsidRPr="006863DF" w:rsidRDefault="00FF4AC6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строк призначення особи, яка досягла 65 – 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5C01AA" w:rsidRDefault="005C01AA" w:rsidP="00905A29">
            <w:pPr>
              <w:ind w:left="112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  <w:lang w:val="uk-UA"/>
              </w:rPr>
              <w:t>, затвердженого постановою КМУ від 25 березня 2016 року №246 (зі змінами);</w:t>
            </w:r>
          </w:p>
          <w:p w:rsidR="005C01AA" w:rsidRPr="006863DF" w:rsidRDefault="005C01AA" w:rsidP="00905A29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lastRenderedPageBreak/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870429" w:rsidRDefault="005C01AA" w:rsidP="00FF4AC6">
            <w:pPr>
              <w:pStyle w:val="rvps2"/>
              <w:shd w:val="clear" w:color="auto" w:fill="FFFFFF"/>
              <w:spacing w:before="0" w:beforeAutospacing="0" w:after="0" w:afterAutospacing="0"/>
              <w:ind w:left="108" w:firstLine="284"/>
              <w:jc w:val="both"/>
              <w:rPr>
                <w:color w:val="000000"/>
              </w:rPr>
            </w:pPr>
            <w:proofErr w:type="spellStart"/>
            <w:r w:rsidRPr="006863DF">
              <w:t>відомості</w:t>
            </w:r>
            <w:proofErr w:type="spellEnd"/>
            <w:r w:rsidRPr="006863DF">
              <w:t xml:space="preserve"> про стаж </w:t>
            </w:r>
            <w:proofErr w:type="spellStart"/>
            <w:r w:rsidRPr="006863DF">
              <w:t>роботи</w:t>
            </w:r>
            <w:proofErr w:type="spellEnd"/>
            <w:r w:rsidRPr="006863DF">
              <w:t xml:space="preserve">, стаж </w:t>
            </w:r>
            <w:proofErr w:type="spellStart"/>
            <w:r w:rsidRPr="006863DF">
              <w:t>державної</w:t>
            </w:r>
            <w:proofErr w:type="spellEnd"/>
            <w:r w:rsidRPr="006863DF">
              <w:t xml:space="preserve"> </w:t>
            </w:r>
            <w:proofErr w:type="spellStart"/>
            <w:r w:rsidRPr="006863DF">
              <w:t>служби</w:t>
            </w:r>
            <w:proofErr w:type="spellEnd"/>
            <w:r w:rsidRPr="006863DF">
              <w:t xml:space="preserve"> (за </w:t>
            </w:r>
            <w:proofErr w:type="spellStart"/>
            <w:r w:rsidRPr="006863DF">
              <w:t>наявності</w:t>
            </w:r>
            <w:proofErr w:type="spellEnd"/>
            <w:r w:rsidRPr="006863DF">
              <w:t xml:space="preserve">), </w:t>
            </w:r>
            <w:proofErr w:type="spellStart"/>
            <w:r w:rsidRPr="006863DF">
              <w:t>досві</w:t>
            </w:r>
            <w:r w:rsidR="00870429">
              <w:t>д</w:t>
            </w:r>
            <w:proofErr w:type="spellEnd"/>
            <w:r w:rsidR="00870429">
              <w:t xml:space="preserve"> </w:t>
            </w:r>
            <w:proofErr w:type="spellStart"/>
            <w:r w:rsidR="00870429">
              <w:t>роботи</w:t>
            </w:r>
            <w:proofErr w:type="spellEnd"/>
            <w:r w:rsidR="00870429">
              <w:t xml:space="preserve"> на </w:t>
            </w:r>
            <w:proofErr w:type="spellStart"/>
            <w:r w:rsidR="00870429">
              <w:t>відповідних</w:t>
            </w:r>
            <w:proofErr w:type="spellEnd"/>
            <w:r w:rsidR="00870429">
              <w:t xml:space="preserve"> посадах</w:t>
            </w:r>
            <w:r w:rsidR="00870429">
              <w:rPr>
                <w:color w:val="000000"/>
                <w:sz w:val="28"/>
                <w:szCs w:val="28"/>
              </w:rPr>
              <w:t xml:space="preserve"> </w:t>
            </w:r>
            <w:r w:rsidR="00870429" w:rsidRPr="00870429">
              <w:rPr>
                <w:color w:val="000000"/>
              </w:rPr>
              <w:t xml:space="preserve">у </w:t>
            </w:r>
            <w:proofErr w:type="spellStart"/>
            <w:r w:rsidR="00870429" w:rsidRPr="00870429">
              <w:rPr>
                <w:color w:val="000000"/>
              </w:rPr>
              <w:t>відповідній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сфері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визначеній</w:t>
            </w:r>
            <w:proofErr w:type="spellEnd"/>
            <w:r w:rsidR="00870429" w:rsidRPr="00870429">
              <w:rPr>
                <w:color w:val="000000"/>
              </w:rPr>
              <w:t xml:space="preserve"> в </w:t>
            </w:r>
            <w:proofErr w:type="spellStart"/>
            <w:r w:rsidR="00870429" w:rsidRPr="00870429">
              <w:rPr>
                <w:color w:val="000000"/>
              </w:rPr>
              <w:t>умовах</w:t>
            </w:r>
            <w:proofErr w:type="spellEnd"/>
            <w:r w:rsidR="00870429" w:rsidRPr="00870429">
              <w:rPr>
                <w:color w:val="000000"/>
              </w:rPr>
              <w:t xml:space="preserve"> конкурсу, та на </w:t>
            </w:r>
            <w:proofErr w:type="spellStart"/>
            <w:r w:rsidR="00870429" w:rsidRPr="00870429">
              <w:rPr>
                <w:color w:val="000000"/>
              </w:rPr>
              <w:t>керівних</w:t>
            </w:r>
            <w:proofErr w:type="spellEnd"/>
            <w:r w:rsidR="00870429" w:rsidRPr="00870429">
              <w:rPr>
                <w:color w:val="000000"/>
              </w:rPr>
              <w:t xml:space="preserve"> посадах (за </w:t>
            </w:r>
            <w:proofErr w:type="spellStart"/>
            <w:r w:rsidR="00870429" w:rsidRPr="00870429">
              <w:rPr>
                <w:color w:val="000000"/>
              </w:rPr>
              <w:t>наявності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відповідних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вимог</w:t>
            </w:r>
            <w:proofErr w:type="spellEnd"/>
            <w:r w:rsidR="00870429" w:rsidRPr="00870429">
              <w:rPr>
                <w:color w:val="000000"/>
              </w:rPr>
              <w:t>);</w:t>
            </w:r>
          </w:p>
          <w:p w:rsidR="005C01AA" w:rsidRDefault="005C01AA" w:rsidP="00FF4AC6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870429" w:rsidRDefault="00870429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FF4AC6" w:rsidRPr="00FF4AC6" w:rsidRDefault="00FF4AC6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FF4AC6">
              <w:rPr>
                <w:sz w:val="24"/>
                <w:szCs w:val="24"/>
                <w:shd w:val="clear" w:color="auto" w:fill="FFFFFF"/>
              </w:rPr>
              <w:t>3</w:t>
            </w:r>
            <w:r w:rsidRPr="00FF4AC6">
              <w:rPr>
                <w:rStyle w:val="rvts37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копія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сертифіката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Державних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визначений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Національною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комісією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стандартів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5C01AA" w:rsidRPr="006863DF" w:rsidRDefault="005C01AA" w:rsidP="00905A29">
            <w:pPr>
              <w:ind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C01AA" w:rsidRPr="006863DF" w:rsidRDefault="005C01AA" w:rsidP="00905A29">
            <w:pPr>
              <w:ind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 w:rsidR="00034388">
              <w:rPr>
                <w:sz w:val="24"/>
                <w:szCs w:val="24"/>
                <w:lang w:val="uk-UA"/>
              </w:rPr>
              <w:t>7</w:t>
            </w:r>
            <w:r w:rsidR="00634A99">
              <w:rPr>
                <w:sz w:val="24"/>
                <w:szCs w:val="24"/>
              </w:rPr>
              <w:t xml:space="preserve"> год. 0</w:t>
            </w:r>
            <w:r w:rsidR="00634A99">
              <w:rPr>
                <w:sz w:val="24"/>
                <w:szCs w:val="24"/>
                <w:lang w:val="uk-UA"/>
              </w:rPr>
              <w:t>0</w:t>
            </w:r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B11F20">
              <w:rPr>
                <w:sz w:val="24"/>
                <w:szCs w:val="24"/>
                <w:lang w:val="uk-UA"/>
              </w:rPr>
              <w:t>11</w:t>
            </w:r>
            <w:r w:rsidRPr="009763CC">
              <w:rPr>
                <w:sz w:val="24"/>
                <w:szCs w:val="24"/>
              </w:rPr>
              <w:t xml:space="preserve"> </w:t>
            </w:r>
            <w:r w:rsidR="00034388">
              <w:rPr>
                <w:sz w:val="24"/>
                <w:szCs w:val="24"/>
                <w:lang w:val="uk-UA"/>
              </w:rPr>
              <w:t>жовтня</w:t>
            </w:r>
            <w:r w:rsidR="00870429">
              <w:rPr>
                <w:sz w:val="24"/>
                <w:szCs w:val="24"/>
              </w:rPr>
              <w:t xml:space="preserve"> 2021</w:t>
            </w:r>
            <w:r w:rsidRPr="009763CC">
              <w:rPr>
                <w:sz w:val="24"/>
                <w:szCs w:val="24"/>
              </w:rPr>
              <w:t xml:space="preserve">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214BF3">
              <w:rPr>
                <w:sz w:val="24"/>
                <w:szCs w:val="24"/>
                <w:lang w:val="uk-UA"/>
              </w:rPr>
              <w:t>з</w:t>
            </w:r>
            <w:r w:rsidR="005C01AA" w:rsidRPr="006863DF">
              <w:rPr>
                <w:sz w:val="24"/>
                <w:szCs w:val="24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B11F20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  <w:r w:rsidR="00034388">
              <w:rPr>
                <w:b/>
                <w:sz w:val="24"/>
                <w:szCs w:val="24"/>
                <w:lang w:val="uk-UA"/>
              </w:rPr>
              <w:t xml:space="preserve"> жовтня</w:t>
            </w:r>
            <w:r w:rsidR="004016A2" w:rsidRPr="00D122DA">
              <w:rPr>
                <w:b/>
                <w:sz w:val="24"/>
                <w:szCs w:val="24"/>
                <w:lang w:val="uk-UA"/>
              </w:rPr>
              <w:t xml:space="preserve"> 2021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967B0A" w:rsidRDefault="00B11F20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  <w:r w:rsidR="00034388">
              <w:rPr>
                <w:b/>
                <w:sz w:val="24"/>
                <w:szCs w:val="24"/>
                <w:lang w:val="uk-UA"/>
              </w:rPr>
              <w:t xml:space="preserve"> жовтня 2021 року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 w:rsidRPr="006863DF">
              <w:rPr>
                <w:lang w:val="uk-UA"/>
              </w:rPr>
              <w:lastRenderedPageBreak/>
              <w:t>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bookmarkStart w:id="0" w:name="_GoBack" w:colFirst="1" w:colLast="2"/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BC2F62" w:rsidRPr="00634A99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BE0E80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BE0E80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bookmarkEnd w:id="0"/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967B0A" w:rsidRDefault="00633A77" w:rsidP="00BC2F62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Default="00633A77" w:rsidP="00633A77">
            <w:pPr>
              <w:pStyle w:val="aa"/>
              <w:spacing w:before="0"/>
              <w:ind w:left="128" w:hanging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33A77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запобігати та ефективно долати </w:t>
            </w: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 xml:space="preserve">перешкоди 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B234D3" w:rsidRDefault="00633A77" w:rsidP="00633A77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33A77" w:rsidRDefault="00D26CAF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33A77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B234D3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44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E0A87">
        <w:tc>
          <w:tcPr>
            <w:tcW w:w="680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34A99" w:rsidRPr="006863DF" w:rsidTr="00EB5FA6">
        <w:trPr>
          <w:trHeight w:val="2132"/>
        </w:trPr>
        <w:tc>
          <w:tcPr>
            <w:tcW w:w="680" w:type="dxa"/>
          </w:tcPr>
          <w:p w:rsidR="00634A99" w:rsidRPr="006863DF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634A99" w:rsidRPr="006863DF" w:rsidRDefault="00634A99" w:rsidP="00634A99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  <w:vAlign w:val="center"/>
          </w:tcPr>
          <w:p w:rsidR="00EB5FA6" w:rsidRPr="00EB5FA6" w:rsidRDefault="00EB5FA6" w:rsidP="00214BF3">
            <w:pPr>
              <w:pStyle w:val="ad"/>
              <w:spacing w:after="160" w:line="259" w:lineRule="auto"/>
              <w:ind w:left="0"/>
              <w:jc w:val="both"/>
              <w:rPr>
                <w:sz w:val="24"/>
                <w:szCs w:val="24"/>
              </w:rPr>
            </w:pPr>
            <w:r w:rsidRPr="00EB5FA6">
              <w:rPr>
                <w:sz w:val="24"/>
                <w:szCs w:val="24"/>
                <w:lang w:val="uk-UA"/>
              </w:rPr>
              <w:t>1)</w:t>
            </w:r>
            <w:r w:rsidRPr="00EB5FA6">
              <w:rPr>
                <w:sz w:val="24"/>
                <w:szCs w:val="24"/>
              </w:rPr>
              <w:t xml:space="preserve">Закон </w:t>
            </w:r>
            <w:proofErr w:type="spellStart"/>
            <w:r w:rsidRPr="00EB5FA6">
              <w:rPr>
                <w:sz w:val="24"/>
                <w:szCs w:val="24"/>
              </w:rPr>
              <w:t>України</w:t>
            </w:r>
            <w:proofErr w:type="spellEnd"/>
            <w:r w:rsidRPr="00EB5FA6">
              <w:rPr>
                <w:sz w:val="24"/>
                <w:szCs w:val="24"/>
              </w:rPr>
              <w:t xml:space="preserve"> «Про </w:t>
            </w:r>
            <w:proofErr w:type="spellStart"/>
            <w:r w:rsidRPr="00EB5FA6">
              <w:rPr>
                <w:sz w:val="24"/>
                <w:szCs w:val="24"/>
              </w:rPr>
              <w:t>охорону</w:t>
            </w:r>
            <w:proofErr w:type="spellEnd"/>
            <w:r w:rsidRPr="00EB5FA6">
              <w:rPr>
                <w:sz w:val="24"/>
                <w:szCs w:val="24"/>
              </w:rPr>
              <w:t xml:space="preserve"> </w:t>
            </w:r>
            <w:proofErr w:type="spellStart"/>
            <w:r w:rsidRPr="00EB5FA6">
              <w:rPr>
                <w:sz w:val="24"/>
                <w:szCs w:val="24"/>
              </w:rPr>
              <w:t>навколишнього</w:t>
            </w:r>
            <w:proofErr w:type="spellEnd"/>
            <w:r w:rsidRPr="00EB5FA6">
              <w:rPr>
                <w:sz w:val="24"/>
                <w:szCs w:val="24"/>
              </w:rPr>
              <w:t xml:space="preserve"> природного </w:t>
            </w:r>
            <w:proofErr w:type="spellStart"/>
            <w:r w:rsidRPr="00EB5FA6">
              <w:rPr>
                <w:sz w:val="24"/>
                <w:szCs w:val="24"/>
              </w:rPr>
              <w:t>середовища</w:t>
            </w:r>
            <w:proofErr w:type="spellEnd"/>
            <w:r w:rsidRPr="00EB5FA6">
              <w:rPr>
                <w:sz w:val="24"/>
                <w:szCs w:val="24"/>
              </w:rPr>
              <w:t>»;</w:t>
            </w:r>
          </w:p>
          <w:p w:rsidR="00EB5FA6" w:rsidRPr="00EB5FA6" w:rsidRDefault="00EB5FA6" w:rsidP="00214BF3">
            <w:pPr>
              <w:pStyle w:val="ad"/>
              <w:spacing w:after="160" w:line="259" w:lineRule="auto"/>
              <w:ind w:left="0"/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B5FA6">
              <w:rPr>
                <w:sz w:val="24"/>
                <w:szCs w:val="24"/>
                <w:lang w:val="uk-UA"/>
              </w:rPr>
              <w:t>2)</w:t>
            </w:r>
            <w:r w:rsidRPr="00EB5FA6">
              <w:rPr>
                <w:sz w:val="24"/>
                <w:szCs w:val="24"/>
              </w:rPr>
              <w:t xml:space="preserve">Закон </w:t>
            </w:r>
            <w:proofErr w:type="spellStart"/>
            <w:r w:rsidRPr="00EB5FA6">
              <w:rPr>
                <w:sz w:val="24"/>
                <w:szCs w:val="24"/>
              </w:rPr>
              <w:t>України</w:t>
            </w:r>
            <w:proofErr w:type="spellEnd"/>
            <w:r w:rsidRPr="00EB5FA6">
              <w:rPr>
                <w:sz w:val="24"/>
                <w:szCs w:val="24"/>
              </w:rPr>
              <w:t xml:space="preserve"> «Про </w:t>
            </w:r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доступ до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публічної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>»;</w:t>
            </w:r>
          </w:p>
          <w:p w:rsidR="00EB5FA6" w:rsidRPr="00EB5FA6" w:rsidRDefault="00EB5FA6" w:rsidP="00214BF3">
            <w:pPr>
              <w:pStyle w:val="ad"/>
              <w:spacing w:line="259" w:lineRule="auto"/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EB5FA6">
              <w:rPr>
                <w:bCs/>
                <w:sz w:val="24"/>
                <w:szCs w:val="24"/>
                <w:shd w:val="clear" w:color="auto" w:fill="FFFFFF"/>
                <w:lang w:val="uk-UA"/>
              </w:rPr>
              <w:t>3)</w:t>
            </w:r>
            <w:r w:rsidRPr="00EB5FA6">
              <w:rPr>
                <w:sz w:val="24"/>
                <w:szCs w:val="24"/>
              </w:rPr>
              <w:t xml:space="preserve">Закон </w:t>
            </w:r>
            <w:proofErr w:type="spellStart"/>
            <w:r w:rsidRPr="00EB5FA6">
              <w:rPr>
                <w:sz w:val="24"/>
                <w:szCs w:val="24"/>
              </w:rPr>
              <w:t>України</w:t>
            </w:r>
            <w:proofErr w:type="spellEnd"/>
            <w:r w:rsidRPr="00EB5FA6">
              <w:rPr>
                <w:sz w:val="24"/>
                <w:szCs w:val="24"/>
              </w:rPr>
              <w:t xml:space="preserve"> «</w:t>
            </w:r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друковані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засоби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масової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пресу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) в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Україні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>»;</w:t>
            </w:r>
          </w:p>
          <w:p w:rsidR="00EB5FA6" w:rsidRPr="00EB5FA6" w:rsidRDefault="00EB5FA6" w:rsidP="00214BF3">
            <w:pPr>
              <w:pStyle w:val="ad"/>
              <w:spacing w:line="259" w:lineRule="auto"/>
              <w:ind w:left="0"/>
              <w:jc w:val="both"/>
              <w:rPr>
                <w:sz w:val="24"/>
                <w:szCs w:val="24"/>
              </w:rPr>
            </w:pPr>
            <w:r w:rsidRPr="00EB5FA6">
              <w:rPr>
                <w:bCs/>
                <w:sz w:val="24"/>
                <w:szCs w:val="24"/>
                <w:shd w:val="clear" w:color="auto" w:fill="FFFFFF"/>
                <w:lang w:val="uk-UA"/>
              </w:rPr>
              <w:t>4)</w:t>
            </w:r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Закон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звернення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634A99" w:rsidRPr="00EB5FA6" w:rsidRDefault="00634A99" w:rsidP="00634A99">
            <w:pPr>
              <w:widowControl w:val="0"/>
              <w:tabs>
                <w:tab w:val="left" w:pos="0"/>
              </w:tabs>
              <w:ind w:left="63" w:hanging="346"/>
              <w:rPr>
                <w:sz w:val="24"/>
                <w:szCs w:val="24"/>
                <w:highlight w:val="yellow"/>
              </w:rPr>
            </w:pPr>
          </w:p>
        </w:tc>
      </w:tr>
    </w:tbl>
    <w:p w:rsidR="00CC0124" w:rsidRPr="006863DF" w:rsidRDefault="00CC0124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4E0A87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FB" w:rsidRDefault="00DD47FB" w:rsidP="00D870CB">
      <w:r>
        <w:separator/>
      </w:r>
    </w:p>
  </w:endnote>
  <w:endnote w:type="continuationSeparator" w:id="0">
    <w:p w:rsidR="00DD47FB" w:rsidRDefault="00DD47FB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842172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54">
          <w:rPr>
            <w:noProof/>
          </w:rPr>
          <w:t>2</w:t>
        </w:r>
        <w:r>
          <w:fldChar w:fldCharType="end"/>
        </w:r>
      </w:p>
    </w:sdtContent>
  </w:sdt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FB" w:rsidRDefault="00DD47FB" w:rsidP="00D870CB">
      <w:r>
        <w:separator/>
      </w:r>
    </w:p>
  </w:footnote>
  <w:footnote w:type="continuationSeparator" w:id="0">
    <w:p w:rsidR="00DD47FB" w:rsidRDefault="00DD47FB" w:rsidP="00D8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A58441AA"/>
    <w:lvl w:ilvl="0" w:tplc="7B1A2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25B3F18"/>
    <w:multiLevelType w:val="hybridMultilevel"/>
    <w:tmpl w:val="3E1C28FA"/>
    <w:lvl w:ilvl="0" w:tplc="78C6B0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6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9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4"/>
  </w:num>
  <w:num w:numId="5">
    <w:abstractNumId w:val="27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0"/>
  </w:num>
  <w:num w:numId="10">
    <w:abstractNumId w:val="22"/>
  </w:num>
  <w:num w:numId="11">
    <w:abstractNumId w:val="5"/>
  </w:num>
  <w:num w:numId="12">
    <w:abstractNumId w:val="28"/>
  </w:num>
  <w:num w:numId="13">
    <w:abstractNumId w:val="21"/>
  </w:num>
  <w:num w:numId="14">
    <w:abstractNumId w:val="6"/>
  </w:num>
  <w:num w:numId="15">
    <w:abstractNumId w:val="10"/>
  </w:num>
  <w:num w:numId="16">
    <w:abstractNumId w:val="12"/>
  </w:num>
  <w:num w:numId="17">
    <w:abstractNumId w:val="15"/>
  </w:num>
  <w:num w:numId="18">
    <w:abstractNumId w:val="2"/>
  </w:num>
  <w:num w:numId="19">
    <w:abstractNumId w:val="23"/>
  </w:num>
  <w:num w:numId="20">
    <w:abstractNumId w:val="31"/>
  </w:num>
  <w:num w:numId="21">
    <w:abstractNumId w:val="29"/>
  </w:num>
  <w:num w:numId="22">
    <w:abstractNumId w:val="8"/>
  </w:num>
  <w:num w:numId="23">
    <w:abstractNumId w:val="3"/>
  </w:num>
  <w:num w:numId="24">
    <w:abstractNumId w:val="4"/>
  </w:num>
  <w:num w:numId="25">
    <w:abstractNumId w:val="13"/>
  </w:num>
  <w:num w:numId="26">
    <w:abstractNumId w:val="26"/>
  </w:num>
  <w:num w:numId="27">
    <w:abstractNumId w:val="20"/>
  </w:num>
  <w:num w:numId="28">
    <w:abstractNumId w:val="0"/>
  </w:num>
  <w:num w:numId="29">
    <w:abstractNumId w:val="32"/>
  </w:num>
  <w:num w:numId="30">
    <w:abstractNumId w:val="17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1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34388"/>
    <w:rsid w:val="0004364F"/>
    <w:rsid w:val="000463D1"/>
    <w:rsid w:val="00057261"/>
    <w:rsid w:val="000636E8"/>
    <w:rsid w:val="00065B31"/>
    <w:rsid w:val="00077B95"/>
    <w:rsid w:val="00080760"/>
    <w:rsid w:val="000847A7"/>
    <w:rsid w:val="00092A19"/>
    <w:rsid w:val="00093AF4"/>
    <w:rsid w:val="00096EEA"/>
    <w:rsid w:val="000A3A4A"/>
    <w:rsid w:val="000C1071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250B"/>
    <w:rsid w:val="00132D0F"/>
    <w:rsid w:val="00133BAD"/>
    <w:rsid w:val="0013437D"/>
    <w:rsid w:val="001411B4"/>
    <w:rsid w:val="001440B5"/>
    <w:rsid w:val="0015217A"/>
    <w:rsid w:val="00153100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200033"/>
    <w:rsid w:val="00214BF3"/>
    <w:rsid w:val="002225BE"/>
    <w:rsid w:val="002256A1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06"/>
    <w:rsid w:val="002E5B14"/>
    <w:rsid w:val="002E7BD8"/>
    <w:rsid w:val="002F161B"/>
    <w:rsid w:val="00305E47"/>
    <w:rsid w:val="003119BC"/>
    <w:rsid w:val="00315D28"/>
    <w:rsid w:val="0032645E"/>
    <w:rsid w:val="00327DDF"/>
    <w:rsid w:val="0033128D"/>
    <w:rsid w:val="0034278B"/>
    <w:rsid w:val="00355E63"/>
    <w:rsid w:val="003769F9"/>
    <w:rsid w:val="00387C8A"/>
    <w:rsid w:val="00391C8D"/>
    <w:rsid w:val="00395091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12981"/>
    <w:rsid w:val="004132C5"/>
    <w:rsid w:val="0041539A"/>
    <w:rsid w:val="00417CA6"/>
    <w:rsid w:val="00422A4B"/>
    <w:rsid w:val="0042371B"/>
    <w:rsid w:val="00437159"/>
    <w:rsid w:val="00446774"/>
    <w:rsid w:val="004834D1"/>
    <w:rsid w:val="0048618E"/>
    <w:rsid w:val="00490F53"/>
    <w:rsid w:val="00493ACD"/>
    <w:rsid w:val="00495885"/>
    <w:rsid w:val="004979A2"/>
    <w:rsid w:val="004B131B"/>
    <w:rsid w:val="004B2C91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4693E"/>
    <w:rsid w:val="00554DD1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7662"/>
    <w:rsid w:val="00647DCD"/>
    <w:rsid w:val="0066433F"/>
    <w:rsid w:val="00677F36"/>
    <w:rsid w:val="006802FF"/>
    <w:rsid w:val="006863DF"/>
    <w:rsid w:val="00686E93"/>
    <w:rsid w:val="006C3128"/>
    <w:rsid w:val="006C6D0B"/>
    <w:rsid w:val="006C720E"/>
    <w:rsid w:val="006D5D58"/>
    <w:rsid w:val="006D7D74"/>
    <w:rsid w:val="006E2C46"/>
    <w:rsid w:val="006F46E0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E00FD"/>
    <w:rsid w:val="008F4873"/>
    <w:rsid w:val="00904734"/>
    <w:rsid w:val="00905A29"/>
    <w:rsid w:val="00912D3A"/>
    <w:rsid w:val="00913AD0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1613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E0B84"/>
    <w:rsid w:val="00B00C63"/>
    <w:rsid w:val="00B059C2"/>
    <w:rsid w:val="00B11F20"/>
    <w:rsid w:val="00B20024"/>
    <w:rsid w:val="00B202E3"/>
    <w:rsid w:val="00B234D3"/>
    <w:rsid w:val="00B23D0B"/>
    <w:rsid w:val="00B2639B"/>
    <w:rsid w:val="00B41ACA"/>
    <w:rsid w:val="00B41CDF"/>
    <w:rsid w:val="00B43D8E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70AD"/>
    <w:rsid w:val="00BC0D35"/>
    <w:rsid w:val="00BC29D0"/>
    <w:rsid w:val="00BC2F62"/>
    <w:rsid w:val="00BC5D0A"/>
    <w:rsid w:val="00BD2F45"/>
    <w:rsid w:val="00BE0E80"/>
    <w:rsid w:val="00BE3CE2"/>
    <w:rsid w:val="00C014A7"/>
    <w:rsid w:val="00C01952"/>
    <w:rsid w:val="00C07F19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122DA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47FB"/>
    <w:rsid w:val="00DD57C0"/>
    <w:rsid w:val="00DE395E"/>
    <w:rsid w:val="00DE5B94"/>
    <w:rsid w:val="00E11C23"/>
    <w:rsid w:val="00E25178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74F0F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B5FA6"/>
    <w:rsid w:val="00EC137F"/>
    <w:rsid w:val="00ED5821"/>
    <w:rsid w:val="00EE243B"/>
    <w:rsid w:val="00EF6AB8"/>
    <w:rsid w:val="00F10E6A"/>
    <w:rsid w:val="00F16597"/>
    <w:rsid w:val="00F263B1"/>
    <w:rsid w:val="00F3120F"/>
    <w:rsid w:val="00F33173"/>
    <w:rsid w:val="00F36BD8"/>
    <w:rsid w:val="00F43082"/>
    <w:rsid w:val="00F57E07"/>
    <w:rsid w:val="00F64243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3C54"/>
    <w:rsid w:val="00FF4AC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AB265-09FA-4BE8-AC7F-FE6E4E11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6464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10</cp:revision>
  <cp:lastPrinted>2021-09-14T10:42:00Z</cp:lastPrinted>
  <dcterms:created xsi:type="dcterms:W3CDTF">2021-09-09T06:45:00Z</dcterms:created>
  <dcterms:modified xsi:type="dcterms:W3CDTF">2021-09-14T10:50:00Z</dcterms:modified>
</cp:coreProperties>
</file>